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4B8FD147" w:rsidR="38313BDF" w:rsidRDefault="045CDD2F" w:rsidP="0929D2F8">
      <w:pPr>
        <w:pStyle w:val="BodyText"/>
        <w:tabs>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proofErr w:type="gramStart"/>
      <w:r w:rsidRPr="0929D2F8">
        <w:rPr>
          <w:rFonts w:asciiTheme="minorHAnsi" w:eastAsiaTheme="minorEastAsia" w:hAnsiTheme="minorHAnsi" w:cstheme="minorBidi"/>
        </w:rPr>
        <w:t xml:space="preserve">: </w:t>
      </w:r>
      <w:r w:rsidR="00D20867">
        <w:rPr>
          <w:rFonts w:asciiTheme="minorHAnsi" w:eastAsiaTheme="minorEastAsia" w:hAnsiTheme="minorHAnsi" w:cstheme="minorBidi"/>
        </w:rPr>
        <w:t xml:space="preserve"> 88444</w:t>
      </w:r>
      <w:proofErr w:type="gramEnd"/>
      <w:r w:rsidR="38313BDF">
        <w:tab/>
      </w:r>
      <w:r w:rsidR="38313BDF">
        <w:tab/>
      </w:r>
      <w:r w:rsidR="38313BDF">
        <w:tab/>
      </w:r>
    </w:p>
    <w:p w14:paraId="3595418E" w14:textId="07827575"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 FOR</w:t>
      </w:r>
      <w:proofErr w:type="gramStart"/>
      <w:r w:rsidRPr="0929D2F8">
        <w:rPr>
          <w:rFonts w:asciiTheme="minorHAnsi" w:eastAsiaTheme="minorEastAsia" w:hAnsiTheme="minorHAnsi" w:cstheme="minorBidi"/>
          <w:sz w:val="18"/>
          <w:szCs w:val="18"/>
        </w:rPr>
        <w:t xml:space="preserve">:  </w:t>
      </w:r>
      <w:r w:rsidR="00D20867">
        <w:rPr>
          <w:rFonts w:asciiTheme="minorHAnsi" w:eastAsiaTheme="minorEastAsia" w:hAnsiTheme="minorHAnsi" w:cstheme="minorBidi"/>
          <w:sz w:val="18"/>
          <w:szCs w:val="18"/>
        </w:rPr>
        <w:t>Picnic</w:t>
      </w:r>
      <w:proofErr w:type="gramEnd"/>
      <w:r w:rsidR="00D20867">
        <w:rPr>
          <w:rFonts w:asciiTheme="minorHAnsi" w:eastAsiaTheme="minorEastAsia" w:hAnsiTheme="minorHAnsi" w:cstheme="minorBidi"/>
          <w:sz w:val="18"/>
          <w:szCs w:val="18"/>
        </w:rPr>
        <w:t xml:space="preserve"> Table Construction</w:t>
      </w:r>
      <w:r w:rsidR="00110C9C">
        <w:tab/>
      </w:r>
    </w:p>
    <w:p w14:paraId="3439BE7A" w14:textId="32E0C5E6"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D20867">
        <w:rPr>
          <w:rFonts w:asciiTheme="minorHAnsi" w:eastAsiaTheme="minorEastAsia" w:hAnsiTheme="minorHAnsi" w:cstheme="minorBidi"/>
          <w:sz w:val="18"/>
          <w:szCs w:val="18"/>
        </w:rPr>
        <w:t xml:space="preserve"> </w:t>
      </w:r>
      <w:r w:rsidR="00110C9C">
        <w:tab/>
      </w:r>
      <w:r w:rsidR="00110C9C">
        <w:tab/>
      </w:r>
    </w:p>
    <w:p w14:paraId="76C8CF90" w14:textId="7EF168E5"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r w:rsidR="00D20867">
        <w:rPr>
          <w:rFonts w:asciiTheme="minorHAnsi" w:eastAsiaTheme="minorEastAsia" w:hAnsiTheme="minorHAnsi" w:cstheme="minorBidi"/>
          <w:sz w:val="18"/>
          <w:szCs w:val="18"/>
        </w:rPr>
        <w:t xml:space="preserve"> Pendleton Correctional Facility</w:t>
      </w:r>
      <w:r w:rsidR="00110C9C">
        <w:tab/>
      </w:r>
    </w:p>
    <w:p w14:paraId="7C6F81A9" w14:textId="48CC74FD" w:rsidR="00110C9C" w:rsidRDefault="00D20867" w:rsidP="0929D2F8">
      <w:pPr>
        <w:spacing w:line="242" w:lineRule="auto"/>
        <w:ind w:right="-360"/>
        <w:rPr>
          <w:rFonts w:asciiTheme="minorHAnsi" w:eastAsiaTheme="minorEastAsia" w:hAnsiTheme="minorHAnsi" w:cstheme="minorBidi"/>
          <w:sz w:val="18"/>
          <w:szCs w:val="18"/>
        </w:rPr>
      </w:pPr>
      <w:r w:rsidRPr="00D20867">
        <w:rPr>
          <w:rFonts w:asciiTheme="minorHAnsi" w:eastAsiaTheme="minorEastAsia" w:hAnsiTheme="minorHAnsi" w:cstheme="minorBidi"/>
          <w:sz w:val="18"/>
          <w:szCs w:val="18"/>
        </w:rPr>
        <w:t xml:space="preserve">Email: </w:t>
      </w:r>
      <w:hyperlink r:id="rId8" w:history="1">
        <w:r w:rsidRPr="00442E73">
          <w:rPr>
            <w:rStyle w:val="Hyperlink"/>
            <w:rFonts w:asciiTheme="minorHAnsi" w:eastAsiaTheme="minorEastAsia" w:hAnsiTheme="minorHAnsi" w:cstheme="minorBidi"/>
            <w:sz w:val="18"/>
            <w:szCs w:val="18"/>
          </w:rPr>
          <w:t>kstorm@idoc.in.gov</w:t>
        </w:r>
      </w:hyperlink>
      <w:r>
        <w:rPr>
          <w:rFonts w:asciiTheme="minorHAnsi" w:eastAsiaTheme="minorEastAsia" w:hAnsiTheme="minorHAnsi" w:cstheme="minorBidi"/>
          <w:sz w:val="18"/>
          <w:szCs w:val="18"/>
        </w:rPr>
        <w:t xml:space="preserve"> </w:t>
      </w:r>
    </w:p>
    <w:p w14:paraId="38AEC28D" w14:textId="77777777" w:rsidR="00D20867" w:rsidRPr="00D20867" w:rsidRDefault="00D20867" w:rsidP="0929D2F8">
      <w:pPr>
        <w:spacing w:line="242" w:lineRule="auto"/>
        <w:ind w:right="-360"/>
        <w:rPr>
          <w:rFonts w:asciiTheme="minorHAnsi" w:eastAsiaTheme="minorEastAsia" w:hAnsiTheme="minorHAnsi" w:cstheme="minorBidi"/>
          <w:sz w:val="18"/>
          <w:szCs w:val="18"/>
        </w:rPr>
      </w:pPr>
    </w:p>
    <w:p w14:paraId="3A0466F1" w14:textId="559CAE30" w:rsidR="00110C9C" w:rsidRDefault="045CDD2F" w:rsidP="0929D2F8">
      <w:pPr>
        <w:tabs>
          <w:tab w:val="left" w:leader="underscore" w:pos="5760"/>
        </w:tabs>
        <w:spacing w:line="242"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D20867">
        <w:rPr>
          <w:rFonts w:asciiTheme="minorHAnsi" w:eastAsiaTheme="minorEastAsia" w:hAnsiTheme="minorHAnsi" w:cstheme="minorBidi"/>
          <w:sz w:val="18"/>
          <w:szCs w:val="18"/>
        </w:rPr>
        <w:t xml:space="preserve">  September 28</w:t>
      </w:r>
      <w:r w:rsidR="00D20867" w:rsidRPr="00D20867">
        <w:rPr>
          <w:rFonts w:asciiTheme="minorHAnsi" w:eastAsiaTheme="minorEastAsia" w:hAnsiTheme="minorHAnsi" w:cstheme="minorBidi"/>
          <w:sz w:val="18"/>
          <w:szCs w:val="18"/>
          <w:vertAlign w:val="superscript"/>
        </w:rPr>
        <w:t>th</w:t>
      </w:r>
      <w:r w:rsidR="00D20867">
        <w:rPr>
          <w:rFonts w:asciiTheme="minorHAnsi" w:eastAsiaTheme="minorEastAsia" w:hAnsiTheme="minorHAnsi" w:cstheme="minorBidi"/>
          <w:sz w:val="18"/>
          <w:szCs w:val="18"/>
        </w:rPr>
        <w:t xml:space="preserve">, </w:t>
      </w:r>
      <w:proofErr w:type="gramStart"/>
      <w:r w:rsidR="00D20867">
        <w:rPr>
          <w:rFonts w:asciiTheme="minorHAnsi" w:eastAsiaTheme="minorEastAsia" w:hAnsiTheme="minorHAnsi" w:cstheme="minorBidi"/>
          <w:sz w:val="18"/>
          <w:szCs w:val="18"/>
        </w:rPr>
        <w:t>2026</w:t>
      </w:r>
      <w:proofErr w:type="gramEnd"/>
      <w:r w:rsidR="00D20867">
        <w:rPr>
          <w:rFonts w:asciiTheme="minorHAnsi" w:eastAsiaTheme="minorEastAsia" w:hAnsiTheme="minorHAnsi" w:cstheme="minorBidi"/>
          <w:sz w:val="18"/>
          <w:szCs w:val="18"/>
        </w:rPr>
        <w:t xml:space="preserve"> by 3 PM EST</w:t>
      </w:r>
      <w:r w:rsidR="00110C9C">
        <w:tab/>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w:t>
      </w:r>
      <w:proofErr w:type="gramStart"/>
      <w:r w:rsidR="045CDD2F" w:rsidRPr="0929D2F8">
        <w:rPr>
          <w:rFonts w:asciiTheme="minorHAnsi" w:eastAsiaTheme="minorEastAsia" w:hAnsiTheme="minorHAnsi" w:cstheme="minorBidi"/>
          <w:b/>
          <w:bCs/>
          <w:sz w:val="18"/>
          <w:szCs w:val="18"/>
        </w:rPr>
        <w:t>A MANUAL</w:t>
      </w:r>
      <w:proofErr w:type="gramEnd"/>
      <w:r w:rsidR="045CDD2F" w:rsidRPr="0929D2F8">
        <w:rPr>
          <w:rFonts w:asciiTheme="minorHAnsi" w:eastAsiaTheme="minorEastAsia" w:hAnsiTheme="minorHAnsi" w:cstheme="minorBidi"/>
          <w:b/>
          <w:bCs/>
          <w:sz w:val="18"/>
          <w:szCs w:val="18"/>
        </w:rPr>
        <w:t xml:space="preserve">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default" r:id="rId9"/>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3">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Awarded Prices: Prices listed for each item are firm and cannot be changed.  Any revision in price may be rejected at the discretion of the IN Dept. of </w:t>
      </w:r>
      <w:proofErr w:type="gramStart"/>
      <w:r w:rsidRPr="0929D2F8">
        <w:rPr>
          <w:rFonts w:asciiTheme="minorHAnsi" w:eastAsiaTheme="minorEastAsia" w:hAnsiTheme="minorHAnsi" w:cstheme="minorBidi"/>
          <w:sz w:val="20"/>
        </w:rPr>
        <w:t>Administration, and</w:t>
      </w:r>
      <w:proofErr w:type="gramEnd"/>
      <w:r w:rsidRPr="0929D2F8">
        <w:rPr>
          <w:rFonts w:asciiTheme="minorHAnsi" w:eastAsiaTheme="minorEastAsia" w:hAnsiTheme="minorHAnsi" w:cstheme="minorBidi"/>
          <w:sz w:val="20"/>
        </w:rPr>
        <w:t xml:space="preserve">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w:t>
      </w:r>
      <w:proofErr w:type="gramStart"/>
      <w:r w:rsidRPr="0929D2F8">
        <w:rPr>
          <w:rFonts w:asciiTheme="minorHAnsi" w:eastAsiaTheme="minorEastAsia" w:hAnsiTheme="minorHAnsi" w:cstheme="minorBidi"/>
          <w:sz w:val="20"/>
        </w:rPr>
        <w:t>appropriated</w:t>
      </w:r>
      <w:proofErr w:type="gramEnd"/>
      <w:r w:rsidRPr="0929D2F8">
        <w:rPr>
          <w:rFonts w:asciiTheme="minorHAnsi" w:eastAsiaTheme="minorEastAsia" w:hAnsiTheme="minorHAnsi" w:cstheme="minorBidi"/>
          <w:sz w:val="20"/>
        </w:rPr>
        <w:t xml:space="preserve">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using agency must be notified immediately, in writing, with the cause </w:t>
      </w:r>
      <w:proofErr w:type="gramStart"/>
      <w:r w:rsidRPr="0929D2F8">
        <w:rPr>
          <w:rFonts w:asciiTheme="minorHAnsi" w:eastAsiaTheme="minorEastAsia" w:hAnsiTheme="minorHAnsi" w:cstheme="minorBidi"/>
          <w:sz w:val="20"/>
        </w:rPr>
        <w:t>for</w:t>
      </w:r>
      <w:proofErr w:type="gramEnd"/>
      <w:r w:rsidRPr="0929D2F8">
        <w:rPr>
          <w:rFonts w:asciiTheme="minorHAnsi" w:eastAsiaTheme="minorEastAsia" w:hAnsiTheme="minorHAnsi" w:cstheme="minorBidi"/>
          <w:sz w:val="20"/>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in excess of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929D2F8">
        <w:rPr>
          <w:rFonts w:asciiTheme="minorHAnsi" w:eastAsiaTheme="minorEastAsia" w:hAnsiTheme="minorHAnsi" w:cstheme="minorBidi"/>
          <w:sz w:val="20"/>
        </w:rPr>
        <w:t>expense,</w:t>
      </w:r>
      <w:proofErr w:type="gramEnd"/>
      <w:r w:rsidRPr="0929D2F8">
        <w:rPr>
          <w:rFonts w:asciiTheme="minorHAnsi" w:eastAsiaTheme="minorEastAsia" w:hAnsiTheme="minorHAnsi" w:cstheme="minorBidi"/>
          <w:sz w:val="20"/>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proofErr w:type="gramStart"/>
      <w:r w:rsidRPr="0929D2F8">
        <w:rPr>
          <w:rFonts w:asciiTheme="minorHAnsi" w:eastAsiaTheme="minorEastAsia" w:hAnsiTheme="minorHAnsi" w:cstheme="minorBidi"/>
          <w:b/>
          <w:bCs/>
          <w:sz w:val="20"/>
        </w:rPr>
        <w:t>:</w:t>
      </w:r>
      <w:r w:rsidRPr="0929D2F8">
        <w:rPr>
          <w:rFonts w:asciiTheme="minorHAnsi" w:eastAsiaTheme="minorEastAsia" w:hAnsiTheme="minorHAnsi" w:cstheme="minorBidi"/>
          <w:sz w:val="20"/>
        </w:rPr>
        <w:t xml:space="preserve">  Prices</w:t>
      </w:r>
      <w:proofErr w:type="gramEnd"/>
      <w:r w:rsidRPr="0929D2F8">
        <w:rPr>
          <w:rFonts w:asciiTheme="minorHAnsi" w:eastAsiaTheme="minorEastAsia" w:hAnsiTheme="minorHAnsi" w:cstheme="minorBidi"/>
          <w:sz w:val="20"/>
        </w:rPr>
        <w:t xml:space="preserve"> listed on an invoice submitted by the Contractor for payment </w:t>
      </w:r>
      <w:proofErr w:type="gramStart"/>
      <w:r w:rsidRPr="0929D2F8">
        <w:rPr>
          <w:rFonts w:asciiTheme="minorHAnsi" w:eastAsiaTheme="minorEastAsia" w:hAnsiTheme="minorHAnsi" w:cstheme="minorBidi"/>
          <w:sz w:val="20"/>
        </w:rPr>
        <w:t>is</w:t>
      </w:r>
      <w:proofErr w:type="gramEnd"/>
      <w:r w:rsidRPr="0929D2F8">
        <w:rPr>
          <w:rFonts w:asciiTheme="minorHAnsi" w:eastAsiaTheme="minorEastAsia" w:hAnsiTheme="minorHAnsi" w:cstheme="minorBidi"/>
          <w:sz w:val="20"/>
        </w:rPr>
        <w:t xml:space="preserve"> not to include any tax for which the State is exempt. The State will furnish a </w:t>
      </w:r>
      <w:proofErr w:type="gramStart"/>
      <w:r w:rsidRPr="0929D2F8">
        <w:rPr>
          <w:rFonts w:asciiTheme="minorHAnsi" w:eastAsiaTheme="minorEastAsia" w:hAnsiTheme="minorHAnsi" w:cstheme="minorBidi"/>
          <w:sz w:val="20"/>
        </w:rPr>
        <w:t>tax exempt</w:t>
      </w:r>
      <w:proofErr w:type="gramEnd"/>
      <w:r w:rsidRPr="0929D2F8">
        <w:rPr>
          <w:rFonts w:asciiTheme="minorHAnsi" w:eastAsiaTheme="minorEastAsia" w:hAnsiTheme="minorHAnsi" w:cstheme="minorBidi"/>
          <w:sz w:val="20"/>
        </w:rPr>
        <w:t xml:space="preserve"> certificate, if requested by the Contractor.  The State will not be responsible for any taxes levied on the Contractor as a result of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4">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5">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 xml:space="preserve">Vendor must provide information at the individual line level </w:t>
      </w:r>
      <w:proofErr w:type="gramStart"/>
      <w:r w:rsidRPr="0929D2F8">
        <w:rPr>
          <w:rFonts w:asciiTheme="minorHAnsi" w:eastAsiaTheme="minorEastAsia" w:hAnsiTheme="minorHAnsi" w:cstheme="minorBidi"/>
          <w:sz w:val="20"/>
          <w:lang w:val="en-US"/>
        </w:rPr>
        <w:t>in regards to</w:t>
      </w:r>
      <w:proofErr w:type="gramEnd"/>
      <w:r w:rsidRPr="0929D2F8">
        <w:rPr>
          <w:rFonts w:asciiTheme="minorHAnsi" w:eastAsiaTheme="minorEastAsia" w:hAnsiTheme="minorHAnsi" w:cstheme="minorBidi"/>
          <w:sz w:val="20"/>
          <w:lang w:val="en-US"/>
        </w:rPr>
        <w:t xml:space="preserve">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6">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w:t>
      </w:r>
      <w:proofErr w:type="gramStart"/>
      <w:r w:rsidR="490BB6D3" w:rsidRPr="0929D2F8">
        <w:rPr>
          <w:rFonts w:asciiTheme="minorHAnsi" w:eastAsiaTheme="minorEastAsia" w:hAnsiTheme="minorHAnsi" w:cstheme="minorBidi"/>
          <w:sz w:val="20"/>
          <w:lang w:val="en"/>
        </w:rPr>
        <w:t>for</w:t>
      </w:r>
      <w:proofErr w:type="gramEnd"/>
      <w:r w:rsidR="490BB6D3" w:rsidRPr="0929D2F8">
        <w:rPr>
          <w:rFonts w:asciiTheme="minorHAnsi" w:eastAsiaTheme="minorEastAsia" w:hAnsiTheme="minorHAnsi" w:cstheme="minorBidi"/>
          <w:sz w:val="20"/>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w:t>
      </w:r>
      <w:proofErr w:type="gramStart"/>
      <w:r w:rsidRPr="0929D2F8">
        <w:rPr>
          <w:rFonts w:asciiTheme="minorHAnsi" w:eastAsiaTheme="minorEastAsia" w:hAnsiTheme="minorHAnsi" w:cstheme="minorBidi"/>
          <w:sz w:val="20"/>
        </w:rPr>
        <w:t>per</w:t>
      </w:r>
      <w:proofErr w:type="gramEnd"/>
      <w:r w:rsidRPr="0929D2F8">
        <w:rPr>
          <w:rFonts w:asciiTheme="minorHAnsi" w:eastAsiaTheme="minorEastAsia" w:hAnsiTheme="minorHAnsi" w:cstheme="minorBidi"/>
          <w:sz w:val="20"/>
        </w:rPr>
        <w:t xml:space="preserve">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is located in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A business that employs Indiana residents as a majority of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for soybean </w:t>
      </w:r>
      <w:proofErr w:type="gramStart"/>
      <w:r w:rsidRPr="0929D2F8">
        <w:rPr>
          <w:rFonts w:eastAsiaTheme="minorEastAsia"/>
          <w:b/>
          <w:bCs/>
          <w:sz w:val="20"/>
          <w:szCs w:val="20"/>
        </w:rPr>
        <w:t>oil based</w:t>
      </w:r>
      <w:proofErr w:type="gramEnd"/>
      <w:r w:rsidRPr="0929D2F8">
        <w:rPr>
          <w:rFonts w:eastAsiaTheme="minorEastAsia"/>
          <w:b/>
          <w:bCs/>
          <w:sz w:val="20"/>
          <w:szCs w:val="20"/>
        </w:rPr>
        <w:t xml:space="preserve">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7">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18">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r w:rsidRPr="0929D2F8">
        <w:rPr>
          <w:rStyle w:val="advancedproofingissue"/>
          <w:rFonts w:ascii="Calibri" w:hAnsi="Calibri" w:cs="Calibri"/>
          <w:sz w:val="20"/>
          <w:szCs w:val="20"/>
        </w:rPr>
        <w:t>through the use of</w:t>
      </w:r>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respondent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19">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w:t>
            </w:r>
            <w:proofErr w:type="gramStart"/>
            <w:r w:rsidRPr="0929D2F8">
              <w:rPr>
                <w:rFonts w:asciiTheme="minorHAnsi" w:hAnsiTheme="minorHAnsi" w:cstheme="minorBidi"/>
                <w:sz w:val="20"/>
              </w:rPr>
              <w:t>INDIANA, or</w:t>
            </w:r>
            <w:proofErr w:type="gramEnd"/>
            <w:r w:rsidRPr="0929D2F8">
              <w:rPr>
                <w:rFonts w:asciiTheme="minorHAnsi" w:hAnsiTheme="minorHAnsi" w:cstheme="minorBidi"/>
                <w:sz w:val="20"/>
              </w:rPr>
              <w:t xml:space="preserve">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20">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to show current status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1">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2">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3">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4">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This certification is required by Executive Order No. 90-5, April 12, 1990, issued by the Governor of Indiana.  Pursuant to its delegated authority, the Indiana Department of Administration is requiring the inclusion of this certification in all contracts </w:t>
      </w:r>
      <w:proofErr w:type="gramStart"/>
      <w:r w:rsidRPr="0929D2F8">
        <w:rPr>
          <w:rFonts w:asciiTheme="minorHAnsi" w:eastAsiaTheme="minorEastAsia" w:hAnsiTheme="minorHAnsi" w:cstheme="minorBidi"/>
          <w:sz w:val="20"/>
        </w:rPr>
        <w:t>with and</w:t>
      </w:r>
      <w:proofErr w:type="gramEnd"/>
      <w:r w:rsidRPr="0929D2F8">
        <w:rPr>
          <w:rFonts w:asciiTheme="minorHAnsi" w:eastAsiaTheme="minorEastAsia" w:hAnsiTheme="minorHAnsi" w:cstheme="minorBidi"/>
          <w:sz w:val="20"/>
        </w:rPr>
        <w:t xml:space="preserve"> grants from the State of Indiana in excess of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proofErr w:type="gramStart"/>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w:t>
      </w:r>
      <w:proofErr w:type="gramEnd"/>
      <w:r w:rsidRPr="0929D2F8">
        <w:rPr>
          <w:rFonts w:asciiTheme="minorHAnsi" w:eastAsiaTheme="minorEastAsia" w:hAnsiTheme="minorHAnsi" w:cstheme="minorBidi"/>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w:t>
      </w:r>
      <w:proofErr w:type="gramStart"/>
      <w:r w:rsidRPr="0929D2F8">
        <w:rPr>
          <w:rFonts w:asciiTheme="minorHAnsi" w:eastAsiaTheme="minorEastAsia" w:hAnsiTheme="minorHAnsi" w:cstheme="minorBidi"/>
          <w:sz w:val="20"/>
        </w:rPr>
        <w:t>a) through (e</w:t>
      </w:r>
      <w:proofErr w:type="gramEnd"/>
      <w:r w:rsidRPr="0929D2F8">
        <w:rPr>
          <w:rFonts w:asciiTheme="minorHAnsi" w:eastAsiaTheme="minorEastAsia" w:hAnsiTheme="minorHAnsi" w:cstheme="minorBidi"/>
          <w:sz w:val="20"/>
        </w:rPr>
        <w:t>)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persons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w:t>
      </w:r>
      <w:proofErr w:type="gramStart"/>
      <w:r w:rsidRPr="0929D2F8">
        <w:rPr>
          <w:rFonts w:asciiTheme="minorHAnsi" w:eastAsiaTheme="minorEastAsia" w:hAnsiTheme="minorHAnsi" w:cstheme="minorBidi"/>
          <w:sz w:val="20"/>
        </w:rPr>
        <w:t>Commission, or</w:t>
      </w:r>
      <w:proofErr w:type="gramEnd"/>
      <w:r w:rsidRPr="0929D2F8">
        <w:rPr>
          <w:rFonts w:asciiTheme="minorHAnsi" w:eastAsiaTheme="minorEastAsia" w:hAnsiTheme="minorHAnsi" w:cstheme="minorBidi"/>
          <w:sz w:val="20"/>
        </w:rPr>
        <w:t xml:space="preserve"> visit the Indiana State Ethics Commission website at  </w:t>
      </w:r>
      <w:hyperlink r:id="rId25">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 xml:space="preserve">Unit price must be </w:t>
      </w:r>
      <w:proofErr w:type="gramStart"/>
      <w:r w:rsidRPr="0929D2F8">
        <w:rPr>
          <w:rFonts w:asciiTheme="minorHAnsi" w:eastAsiaTheme="minorEastAsia" w:hAnsiTheme="minorHAnsi" w:cstheme="minorBidi"/>
          <w:sz w:val="20"/>
        </w:rPr>
        <w:t>entered</w:t>
      </w:r>
      <w:proofErr w:type="gramEnd"/>
      <w:r w:rsidRPr="0929D2F8">
        <w:rPr>
          <w:rFonts w:asciiTheme="minorHAnsi" w:eastAsiaTheme="minorEastAsia" w:hAnsiTheme="minorHAnsi" w:cstheme="minorBidi"/>
          <w:sz w:val="20"/>
        </w:rPr>
        <w:t xml:space="preserve"> and extended, and the total price of the bid must be shown.  Unit prices are to be bid on the basis of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on the basis of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 xml:space="preserve">ANY EXCEPTIONS ARE TO BE NOTED BELOW AND LISTED BY </w:t>
      </w:r>
      <w:proofErr w:type="gramStart"/>
      <w:r w:rsidRPr="0929D2F8">
        <w:rPr>
          <w:rFonts w:asciiTheme="minorHAnsi" w:eastAsiaTheme="minorEastAsia" w:hAnsiTheme="minorHAnsi" w:cstheme="minorBidi"/>
          <w:b/>
          <w:bCs/>
          <w:sz w:val="20"/>
        </w:rPr>
        <w:t>LINE ITEM</w:t>
      </w:r>
      <w:proofErr w:type="gramEnd"/>
      <w:r w:rsidRPr="0929D2F8">
        <w:rPr>
          <w:rFonts w:asciiTheme="minorHAnsi" w:eastAsiaTheme="minorEastAsia" w:hAnsiTheme="minorHAnsi" w:cstheme="minorBidi"/>
          <w:b/>
          <w:bCs/>
          <w:sz w:val="20"/>
        </w:rPr>
        <w:t xml:space="preserve">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of the </w:t>
      </w:r>
      <w:proofErr w:type="gramStart"/>
      <w:r w:rsidRPr="0929D2F8">
        <w:rPr>
          <w:rFonts w:asciiTheme="minorHAnsi" w:eastAsiaTheme="minorEastAsia" w:hAnsiTheme="minorHAnsi" w:cstheme="minorBidi"/>
          <w:sz w:val="20"/>
        </w:rPr>
        <w:t>above named</w:t>
      </w:r>
      <w:proofErr w:type="gramEnd"/>
      <w:r w:rsidRPr="0929D2F8">
        <w:rPr>
          <w:rFonts w:asciiTheme="minorHAnsi" w:eastAsiaTheme="minorEastAsia" w:hAnsiTheme="minorHAnsi" w:cstheme="minorBidi"/>
          <w:sz w:val="20"/>
        </w:rPr>
        <w:t xml:space="preserve"> bidder under penalties of perjury this ___________ day of ___________</w:t>
      </w:r>
      <w:proofErr w:type="gramStart"/>
      <w:r w:rsidRPr="0929D2F8">
        <w:rPr>
          <w:rFonts w:asciiTheme="minorHAnsi" w:eastAsiaTheme="minorEastAsia" w:hAnsiTheme="minorHAnsi" w:cstheme="minorBidi"/>
          <w:sz w:val="20"/>
        </w:rPr>
        <w:t>_,_</w:t>
      </w:r>
      <w:proofErr w:type="gramEnd"/>
      <w:r w:rsidRPr="0929D2F8">
        <w:rPr>
          <w:rFonts w:asciiTheme="minorHAnsi" w:eastAsiaTheme="minorEastAsia" w:hAnsiTheme="minorHAnsi" w:cstheme="minorBidi"/>
          <w:sz w:val="20"/>
        </w:rPr>
        <w:t>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that I hold the aforementioned Office in the above bidder and that the representations are true and accurate.</w:t>
      </w:r>
    </w:p>
    <w:p w14:paraId="52A39C70" w14:textId="77777777" w:rsidR="000F53D8" w:rsidRDefault="000F53D8"/>
    <w:sectPr w:rsidR="000F53D8" w:rsidSect="002C42F8">
      <w:headerReference w:type="default" r:id="rId26"/>
      <w:footerReference w:type="default" r:id="rId27"/>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4BD4" w14:textId="77777777" w:rsidR="00433E1D" w:rsidRDefault="00433E1D">
      <w:r>
        <w:separator/>
      </w:r>
    </w:p>
  </w:endnote>
  <w:endnote w:type="continuationSeparator" w:id="0">
    <w:p w14:paraId="103EF194" w14:textId="77777777" w:rsidR="00433E1D" w:rsidRDefault="00433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F80EF" w14:textId="77777777" w:rsidR="00433E1D" w:rsidRDefault="00433E1D">
      <w:r>
        <w:separator/>
      </w:r>
    </w:p>
  </w:footnote>
  <w:footnote w:type="continuationSeparator" w:id="0">
    <w:p w14:paraId="7AF443BE" w14:textId="77777777" w:rsidR="00433E1D" w:rsidRDefault="00433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45571701" w:rsidR="00F80E90" w:rsidRDefault="0929D2F8" w:rsidP="0929D2F8">
    <w:pPr>
      <w:pStyle w:val="Header"/>
      <w:tabs>
        <w:tab w:val="clear" w:pos="8640"/>
        <w:tab w:val="right" w:pos="10800"/>
      </w:tabs>
      <w:rPr>
        <w:b/>
        <w:bCs/>
      </w:rPr>
    </w:pPr>
    <w:r w:rsidRPr="0929D2F8">
      <w:rPr>
        <w:b/>
        <w:bCs/>
      </w:rPr>
      <w:t xml:space="preserve">RFQ: </w:t>
    </w:r>
    <w:r w:rsidR="00D20867">
      <w:rPr>
        <w:b/>
        <w:bCs/>
      </w:rPr>
      <w:t>88444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4CD0"/>
    <w:rsid w:val="00131028"/>
    <w:rsid w:val="00140F5B"/>
    <w:rsid w:val="0014211A"/>
    <w:rsid w:val="00151475"/>
    <w:rsid w:val="00153A7C"/>
    <w:rsid w:val="00160916"/>
    <w:rsid w:val="00162D31"/>
    <w:rsid w:val="00167795"/>
    <w:rsid w:val="00181614"/>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24E9C"/>
    <w:rsid w:val="002276C2"/>
    <w:rsid w:val="00234AE8"/>
    <w:rsid w:val="002409FF"/>
    <w:rsid w:val="00267DEC"/>
    <w:rsid w:val="002727A3"/>
    <w:rsid w:val="0027304A"/>
    <w:rsid w:val="0027536C"/>
    <w:rsid w:val="00280287"/>
    <w:rsid w:val="002818F0"/>
    <w:rsid w:val="00281D2E"/>
    <w:rsid w:val="00284E0D"/>
    <w:rsid w:val="00295169"/>
    <w:rsid w:val="00296AAF"/>
    <w:rsid w:val="002A0167"/>
    <w:rsid w:val="002A36A2"/>
    <w:rsid w:val="002A6F0D"/>
    <w:rsid w:val="002B70B1"/>
    <w:rsid w:val="002C21A9"/>
    <w:rsid w:val="002C3045"/>
    <w:rsid w:val="002C40CE"/>
    <w:rsid w:val="002C42F8"/>
    <w:rsid w:val="002C4AF6"/>
    <w:rsid w:val="002C66AC"/>
    <w:rsid w:val="002C78BD"/>
    <w:rsid w:val="002C7EFF"/>
    <w:rsid w:val="002D7FCD"/>
    <w:rsid w:val="002F0E5C"/>
    <w:rsid w:val="002F1080"/>
    <w:rsid w:val="002F2598"/>
    <w:rsid w:val="002F68ED"/>
    <w:rsid w:val="00341EA1"/>
    <w:rsid w:val="00351197"/>
    <w:rsid w:val="00356FFC"/>
    <w:rsid w:val="0036293C"/>
    <w:rsid w:val="003656DE"/>
    <w:rsid w:val="00365DFF"/>
    <w:rsid w:val="0037798D"/>
    <w:rsid w:val="00377A84"/>
    <w:rsid w:val="00377D4D"/>
    <w:rsid w:val="003826EC"/>
    <w:rsid w:val="00391BB4"/>
    <w:rsid w:val="00393BC3"/>
    <w:rsid w:val="003A2FB6"/>
    <w:rsid w:val="003A7246"/>
    <w:rsid w:val="003A74EB"/>
    <w:rsid w:val="003E3858"/>
    <w:rsid w:val="00402496"/>
    <w:rsid w:val="00407CD1"/>
    <w:rsid w:val="00410952"/>
    <w:rsid w:val="004154E0"/>
    <w:rsid w:val="00415E26"/>
    <w:rsid w:val="00416098"/>
    <w:rsid w:val="00416627"/>
    <w:rsid w:val="00416EDF"/>
    <w:rsid w:val="00420441"/>
    <w:rsid w:val="00424E5D"/>
    <w:rsid w:val="00433E1D"/>
    <w:rsid w:val="00434538"/>
    <w:rsid w:val="0043629A"/>
    <w:rsid w:val="0044052F"/>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7D1"/>
    <w:rsid w:val="00514027"/>
    <w:rsid w:val="005158B5"/>
    <w:rsid w:val="00516EA3"/>
    <w:rsid w:val="00524405"/>
    <w:rsid w:val="00526D1B"/>
    <w:rsid w:val="005332F4"/>
    <w:rsid w:val="005363CD"/>
    <w:rsid w:val="00536708"/>
    <w:rsid w:val="0054317E"/>
    <w:rsid w:val="00544FF9"/>
    <w:rsid w:val="00545756"/>
    <w:rsid w:val="0056354A"/>
    <w:rsid w:val="00563EF5"/>
    <w:rsid w:val="00565F83"/>
    <w:rsid w:val="005815A5"/>
    <w:rsid w:val="00586188"/>
    <w:rsid w:val="00586900"/>
    <w:rsid w:val="00594515"/>
    <w:rsid w:val="00597F84"/>
    <w:rsid w:val="005A01E7"/>
    <w:rsid w:val="005A1F82"/>
    <w:rsid w:val="005B152E"/>
    <w:rsid w:val="005C1F70"/>
    <w:rsid w:val="005D1C9E"/>
    <w:rsid w:val="005D21F1"/>
    <w:rsid w:val="005D3D3D"/>
    <w:rsid w:val="005D4D55"/>
    <w:rsid w:val="005D5EAD"/>
    <w:rsid w:val="005F0F34"/>
    <w:rsid w:val="005F4CF0"/>
    <w:rsid w:val="005F6088"/>
    <w:rsid w:val="00635957"/>
    <w:rsid w:val="00640456"/>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6BAD"/>
    <w:rsid w:val="007209AF"/>
    <w:rsid w:val="007245BC"/>
    <w:rsid w:val="007412C0"/>
    <w:rsid w:val="00743C69"/>
    <w:rsid w:val="007551BC"/>
    <w:rsid w:val="00760320"/>
    <w:rsid w:val="007624BC"/>
    <w:rsid w:val="00791D4C"/>
    <w:rsid w:val="007B2657"/>
    <w:rsid w:val="007E2D77"/>
    <w:rsid w:val="007E37C6"/>
    <w:rsid w:val="007F217F"/>
    <w:rsid w:val="008003F2"/>
    <w:rsid w:val="00813BD0"/>
    <w:rsid w:val="008221C8"/>
    <w:rsid w:val="00826F97"/>
    <w:rsid w:val="00836F06"/>
    <w:rsid w:val="008375BB"/>
    <w:rsid w:val="00842E28"/>
    <w:rsid w:val="00846A5D"/>
    <w:rsid w:val="00852263"/>
    <w:rsid w:val="00854C79"/>
    <w:rsid w:val="008574FA"/>
    <w:rsid w:val="0086055F"/>
    <w:rsid w:val="00870FDE"/>
    <w:rsid w:val="008747A7"/>
    <w:rsid w:val="00875479"/>
    <w:rsid w:val="008826B1"/>
    <w:rsid w:val="00890383"/>
    <w:rsid w:val="008A0327"/>
    <w:rsid w:val="008A5790"/>
    <w:rsid w:val="008A6CAF"/>
    <w:rsid w:val="008B0D03"/>
    <w:rsid w:val="008B4A45"/>
    <w:rsid w:val="008B5555"/>
    <w:rsid w:val="008C031E"/>
    <w:rsid w:val="008C28AB"/>
    <w:rsid w:val="008D6C77"/>
    <w:rsid w:val="008D764A"/>
    <w:rsid w:val="008E22D9"/>
    <w:rsid w:val="008E450A"/>
    <w:rsid w:val="008E63F8"/>
    <w:rsid w:val="008E7514"/>
    <w:rsid w:val="008F29A8"/>
    <w:rsid w:val="008F6649"/>
    <w:rsid w:val="008F6CE6"/>
    <w:rsid w:val="009007B2"/>
    <w:rsid w:val="009061D6"/>
    <w:rsid w:val="009111C9"/>
    <w:rsid w:val="009201D9"/>
    <w:rsid w:val="009234EA"/>
    <w:rsid w:val="0093255F"/>
    <w:rsid w:val="00932E49"/>
    <w:rsid w:val="009524A1"/>
    <w:rsid w:val="00953DDC"/>
    <w:rsid w:val="00955B1B"/>
    <w:rsid w:val="00955ECE"/>
    <w:rsid w:val="00962130"/>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57F9"/>
    <w:rsid w:val="00A171E7"/>
    <w:rsid w:val="00A2564C"/>
    <w:rsid w:val="00A25665"/>
    <w:rsid w:val="00A44648"/>
    <w:rsid w:val="00A51D02"/>
    <w:rsid w:val="00A62FD3"/>
    <w:rsid w:val="00A63F38"/>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52A2D"/>
    <w:rsid w:val="00B52A3D"/>
    <w:rsid w:val="00B53D22"/>
    <w:rsid w:val="00B63644"/>
    <w:rsid w:val="00B66418"/>
    <w:rsid w:val="00B67E55"/>
    <w:rsid w:val="00B70637"/>
    <w:rsid w:val="00B90D7A"/>
    <w:rsid w:val="00B93FCC"/>
    <w:rsid w:val="00B95915"/>
    <w:rsid w:val="00BA13E4"/>
    <w:rsid w:val="00BB0D04"/>
    <w:rsid w:val="00BB4FCA"/>
    <w:rsid w:val="00BB5494"/>
    <w:rsid w:val="00BB77BE"/>
    <w:rsid w:val="00BC0F4C"/>
    <w:rsid w:val="00BD796A"/>
    <w:rsid w:val="00BE13C1"/>
    <w:rsid w:val="00BE20DA"/>
    <w:rsid w:val="00BE2CBB"/>
    <w:rsid w:val="00BE5039"/>
    <w:rsid w:val="00BE7AEA"/>
    <w:rsid w:val="00BF0BEC"/>
    <w:rsid w:val="00BF194F"/>
    <w:rsid w:val="00BF32B5"/>
    <w:rsid w:val="00C02970"/>
    <w:rsid w:val="00C03B47"/>
    <w:rsid w:val="00C058BB"/>
    <w:rsid w:val="00C06627"/>
    <w:rsid w:val="00C0A064"/>
    <w:rsid w:val="00C317E4"/>
    <w:rsid w:val="00C32849"/>
    <w:rsid w:val="00C36D40"/>
    <w:rsid w:val="00C53D6F"/>
    <w:rsid w:val="00C60EA0"/>
    <w:rsid w:val="00C64CFE"/>
    <w:rsid w:val="00C66A2E"/>
    <w:rsid w:val="00C764A7"/>
    <w:rsid w:val="00C77616"/>
    <w:rsid w:val="00C8172B"/>
    <w:rsid w:val="00C82FDA"/>
    <w:rsid w:val="00C86576"/>
    <w:rsid w:val="00C87379"/>
    <w:rsid w:val="00C96B33"/>
    <w:rsid w:val="00C96FA8"/>
    <w:rsid w:val="00CA350D"/>
    <w:rsid w:val="00CA6D4B"/>
    <w:rsid w:val="00CB1CC3"/>
    <w:rsid w:val="00CB68D6"/>
    <w:rsid w:val="00CC055A"/>
    <w:rsid w:val="00CC46A6"/>
    <w:rsid w:val="00CD4F49"/>
    <w:rsid w:val="00CE60BD"/>
    <w:rsid w:val="00D143A7"/>
    <w:rsid w:val="00D15B95"/>
    <w:rsid w:val="00D20867"/>
    <w:rsid w:val="00D27413"/>
    <w:rsid w:val="00D349FD"/>
    <w:rsid w:val="00D34EEB"/>
    <w:rsid w:val="00D4008A"/>
    <w:rsid w:val="00D4494B"/>
    <w:rsid w:val="00D51008"/>
    <w:rsid w:val="00D531AA"/>
    <w:rsid w:val="00D71C59"/>
    <w:rsid w:val="00D773E4"/>
    <w:rsid w:val="00D9031D"/>
    <w:rsid w:val="00D9145E"/>
    <w:rsid w:val="00D92CB4"/>
    <w:rsid w:val="00DA6385"/>
    <w:rsid w:val="00DB2DF3"/>
    <w:rsid w:val="00DB62E6"/>
    <w:rsid w:val="00DC1DA7"/>
    <w:rsid w:val="00DC57E9"/>
    <w:rsid w:val="00DD7893"/>
    <w:rsid w:val="00DE0D94"/>
    <w:rsid w:val="00DE6CD1"/>
    <w:rsid w:val="00DF16C0"/>
    <w:rsid w:val="00E0057B"/>
    <w:rsid w:val="00E131B4"/>
    <w:rsid w:val="00E137CF"/>
    <w:rsid w:val="00E22E5D"/>
    <w:rsid w:val="00E257AB"/>
    <w:rsid w:val="00E276AE"/>
    <w:rsid w:val="00E33132"/>
    <w:rsid w:val="00E4255F"/>
    <w:rsid w:val="00E440CA"/>
    <w:rsid w:val="00E4616A"/>
    <w:rsid w:val="00E53394"/>
    <w:rsid w:val="00E53925"/>
    <w:rsid w:val="00E67A16"/>
    <w:rsid w:val="00E76B9E"/>
    <w:rsid w:val="00E975E0"/>
    <w:rsid w:val="00EA0FB7"/>
    <w:rsid w:val="00EA1331"/>
    <w:rsid w:val="00EA2050"/>
    <w:rsid w:val="00EC05C4"/>
    <w:rsid w:val="00ED1AFF"/>
    <w:rsid w:val="00ED5C9A"/>
    <w:rsid w:val="00EE4670"/>
    <w:rsid w:val="00F04CBD"/>
    <w:rsid w:val="00F07D16"/>
    <w:rsid w:val="00F11D7E"/>
    <w:rsid w:val="00F12284"/>
    <w:rsid w:val="00F20083"/>
    <w:rsid w:val="00F21A45"/>
    <w:rsid w:val="00F36CEC"/>
    <w:rsid w:val="00F473D7"/>
    <w:rsid w:val="00F47A0A"/>
    <w:rsid w:val="00F47B95"/>
    <w:rsid w:val="00F609AE"/>
    <w:rsid w:val="00F65DD5"/>
    <w:rsid w:val="00F661D8"/>
    <w:rsid w:val="00F70B2D"/>
    <w:rsid w:val="00F71555"/>
    <w:rsid w:val="00F80E90"/>
    <w:rsid w:val="00F81628"/>
    <w:rsid w:val="00F82244"/>
    <w:rsid w:val="00F83B43"/>
    <w:rsid w:val="00F855F0"/>
    <w:rsid w:val="00F85CDC"/>
    <w:rsid w:val="00F9053A"/>
    <w:rsid w:val="00F939E2"/>
    <w:rsid w:val="00F9431A"/>
    <w:rsid w:val="00F954E6"/>
    <w:rsid w:val="00FA0AEB"/>
    <w:rsid w:val="00FA1A2D"/>
    <w:rsid w:val="00FA5C24"/>
    <w:rsid w:val="00FB2D98"/>
    <w:rsid w:val="00FB7F82"/>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torm@idoc.in.gov" TargetMode="External"/><Relationship Id="rId13" Type="http://schemas.openxmlformats.org/officeDocument/2006/relationships/hyperlink" Target="https://www.in.gov/idoa/procurement/supplier-resource-center/requirements-to-do-business-with-the-state/bidder-profile-registration/" TargetMode="External"/><Relationship Id="rId18" Type="http://schemas.openxmlformats.org/officeDocument/2006/relationships/hyperlink" Target="https://www.in.gov/idoa/indiana-veteran-owned-small-business-progra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veterans.certify.sba.gov/"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procurement/supplier-resource-center/programs-and-preferences/preferences/" TargetMode="External"/><Relationship Id="rId25" Type="http://schemas.openxmlformats.org/officeDocument/2006/relationships/hyperlink" Target="https://www.in.gov/ig/commission/" TargetMode="Externa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buy-indiana/" TargetMode="External"/><Relationship Id="rId20" Type="http://schemas.openxmlformats.org/officeDocument/2006/relationships/hyperlink" Target="https://veterans.certify.sba.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gov/idoa/indiana-veteran-owned-small-business-program/"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 TargetMode="External"/><Relationship Id="rId23" Type="http://schemas.openxmlformats.org/officeDocument/2006/relationships/hyperlink" Target="mailto:indianaveteranspreference@idoa.in.gov"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veterans.certify.sba.gov/"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iot.in.gov/architecture/" TargetMode="External"/><Relationship Id="rId22" Type="http://schemas.openxmlformats.org/officeDocument/2006/relationships/hyperlink" Target="https://www.in.gov/idoa/indiana-veteran-owned-small-business-program/"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8</TotalTime>
  <Pages>13</Pages>
  <Words>5863</Words>
  <Characters>33425</Characters>
  <Application>Microsoft Office Word</Application>
  <DocSecurity>4</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Storm, Katelyn</cp:lastModifiedBy>
  <cp:revision>2</cp:revision>
  <dcterms:created xsi:type="dcterms:W3CDTF">2026-08-27T13:10:00Z</dcterms:created>
  <dcterms:modified xsi:type="dcterms:W3CDTF">2026-08-27T13:10:00Z</dcterms:modified>
</cp:coreProperties>
</file>